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30" w:rsidRPr="008C1523" w:rsidRDefault="00385230" w:rsidP="00385230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385230" w:rsidRPr="008C1523" w:rsidRDefault="00385230" w:rsidP="00385230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385230" w:rsidRPr="008C1523" w:rsidRDefault="00385230" w:rsidP="00385230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385230" w:rsidRDefault="00385230" w:rsidP="00385230">
      <w:pPr>
        <w:rPr>
          <w:sz w:val="28"/>
          <w:szCs w:val="28"/>
        </w:rPr>
      </w:pP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26D04">
        <w:rPr>
          <w:sz w:val="28"/>
          <w:szCs w:val="28"/>
        </w:rPr>
        <w:t xml:space="preserve"> 13 </w:t>
      </w:r>
      <w:r w:rsidRPr="008C1523">
        <w:rPr>
          <w:sz w:val="28"/>
          <w:szCs w:val="28"/>
        </w:rPr>
        <w:t xml:space="preserve">»  </w:t>
      </w:r>
      <w:r w:rsidR="0044091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Pr="008C1523">
        <w:rPr>
          <w:sz w:val="28"/>
          <w:szCs w:val="28"/>
        </w:rPr>
        <w:t xml:space="preserve"> </w:t>
      </w:r>
      <w:r w:rsidR="00C26D04">
        <w:rPr>
          <w:sz w:val="28"/>
          <w:szCs w:val="28"/>
        </w:rPr>
        <w:t>618</w:t>
      </w:r>
      <w:r w:rsidRPr="008C1523">
        <w:rPr>
          <w:sz w:val="28"/>
          <w:szCs w:val="28"/>
        </w:rPr>
        <w:t xml:space="preserve"> - па</w:t>
      </w:r>
    </w:p>
    <w:p w:rsidR="00385230" w:rsidRDefault="00385230" w:rsidP="00385230">
      <w:pPr>
        <w:jc w:val="center"/>
        <w:rPr>
          <w:sz w:val="28"/>
          <w:szCs w:val="28"/>
        </w:rPr>
      </w:pPr>
    </w:p>
    <w:p w:rsidR="00385230" w:rsidRPr="00F07BC5" w:rsidRDefault="00385230" w:rsidP="00385230">
      <w:pPr>
        <w:jc w:val="center"/>
        <w:rPr>
          <w:sz w:val="28"/>
          <w:szCs w:val="28"/>
        </w:rPr>
      </w:pPr>
    </w:p>
    <w:p w:rsidR="00385230" w:rsidRDefault="00385230" w:rsidP="00385230">
      <w:pPr>
        <w:jc w:val="center"/>
        <w:rPr>
          <w:sz w:val="20"/>
          <w:szCs w:val="20"/>
        </w:rPr>
      </w:pPr>
      <w:r w:rsidRPr="00385230">
        <w:rPr>
          <w:sz w:val="20"/>
          <w:szCs w:val="20"/>
        </w:rPr>
        <w:t>г. Шенкурск</w:t>
      </w:r>
    </w:p>
    <w:p w:rsidR="00385230" w:rsidRPr="00385230" w:rsidRDefault="00385230" w:rsidP="00385230">
      <w:pPr>
        <w:jc w:val="center"/>
        <w:rPr>
          <w:sz w:val="20"/>
          <w:szCs w:val="20"/>
        </w:rPr>
      </w:pPr>
    </w:p>
    <w:p w:rsidR="00C51136" w:rsidRPr="00385230" w:rsidRDefault="00C51136" w:rsidP="00C51136">
      <w:pPr>
        <w:jc w:val="center"/>
        <w:rPr>
          <w:sz w:val="28"/>
          <w:szCs w:val="28"/>
        </w:rPr>
      </w:pPr>
    </w:p>
    <w:p w:rsidR="00C51136" w:rsidRPr="00AB069C" w:rsidRDefault="00C51136" w:rsidP="00C51136">
      <w:pPr>
        <w:jc w:val="center"/>
        <w:rPr>
          <w:b/>
          <w:sz w:val="28"/>
          <w:szCs w:val="28"/>
        </w:rPr>
      </w:pPr>
      <w:r w:rsidRPr="003A71E2">
        <w:br/>
      </w:r>
      <w:r w:rsidRPr="00AB069C">
        <w:rPr>
          <w:b/>
          <w:sz w:val="28"/>
          <w:szCs w:val="28"/>
        </w:rPr>
        <w:t xml:space="preserve">Об утверждении муниципального задания </w:t>
      </w:r>
      <w:r w:rsidR="00936AF0">
        <w:rPr>
          <w:b/>
          <w:sz w:val="28"/>
          <w:szCs w:val="28"/>
        </w:rPr>
        <w:t>на оказание муниципальных услуг  и работ</w:t>
      </w:r>
      <w:r w:rsidR="000E6549">
        <w:rPr>
          <w:b/>
          <w:sz w:val="28"/>
          <w:szCs w:val="28"/>
        </w:rPr>
        <w:t xml:space="preserve"> муниципальным бюджетным учреждением</w:t>
      </w:r>
      <w:r w:rsidRPr="00AB069C">
        <w:rPr>
          <w:b/>
          <w:sz w:val="28"/>
          <w:szCs w:val="28"/>
        </w:rPr>
        <w:t xml:space="preserve"> культуры «</w:t>
      </w:r>
      <w:r w:rsidR="00A82630">
        <w:rPr>
          <w:b/>
          <w:sz w:val="28"/>
          <w:szCs w:val="28"/>
        </w:rPr>
        <w:t>Шенкурский районный краеведческий музей</w:t>
      </w:r>
      <w:r>
        <w:rPr>
          <w:b/>
          <w:sz w:val="28"/>
          <w:szCs w:val="28"/>
        </w:rPr>
        <w:t>»</w:t>
      </w:r>
      <w:r w:rsidRPr="00AB069C">
        <w:rPr>
          <w:b/>
          <w:sz w:val="28"/>
          <w:szCs w:val="28"/>
        </w:rPr>
        <w:t xml:space="preserve"> </w:t>
      </w:r>
      <w:r w:rsidR="00C64AD5">
        <w:rPr>
          <w:b/>
          <w:sz w:val="28"/>
          <w:szCs w:val="28"/>
        </w:rPr>
        <w:t>на 20</w:t>
      </w:r>
      <w:r w:rsidR="00385230">
        <w:rPr>
          <w:b/>
          <w:sz w:val="28"/>
          <w:szCs w:val="28"/>
        </w:rPr>
        <w:t>22</w:t>
      </w:r>
      <w:r w:rsidR="00753EB5">
        <w:rPr>
          <w:b/>
          <w:sz w:val="28"/>
          <w:szCs w:val="28"/>
        </w:rPr>
        <w:t xml:space="preserve"> год</w:t>
      </w:r>
    </w:p>
    <w:p w:rsidR="00C51136" w:rsidRDefault="00C51136" w:rsidP="00C51136">
      <w:pPr>
        <w:jc w:val="both"/>
        <w:rPr>
          <w:b/>
        </w:rPr>
      </w:pPr>
    </w:p>
    <w:p w:rsidR="00C51136" w:rsidRDefault="00C51136" w:rsidP="00C51136">
      <w:pPr>
        <w:jc w:val="both"/>
        <w:rPr>
          <w:b/>
        </w:rPr>
      </w:pPr>
    </w:p>
    <w:p w:rsidR="00C51136" w:rsidRPr="00385230" w:rsidRDefault="0010037B" w:rsidP="00385230">
      <w:pPr>
        <w:ind w:firstLine="708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C51136" w:rsidRPr="00AB069C">
        <w:rPr>
          <w:sz w:val="28"/>
          <w:szCs w:val="28"/>
        </w:rPr>
        <w:t xml:space="preserve">постановлением </w:t>
      </w:r>
      <w:r w:rsidR="00A82630">
        <w:rPr>
          <w:sz w:val="28"/>
          <w:szCs w:val="28"/>
        </w:rPr>
        <w:t xml:space="preserve">администрации </w:t>
      </w:r>
      <w:r w:rsidR="00C51136" w:rsidRPr="00AB069C">
        <w:rPr>
          <w:sz w:val="28"/>
          <w:szCs w:val="28"/>
        </w:rPr>
        <w:t>МО «Шенк</w:t>
      </w:r>
      <w:r w:rsidR="00A82630">
        <w:rPr>
          <w:sz w:val="28"/>
          <w:szCs w:val="28"/>
        </w:rPr>
        <w:t>урский муниципальный район</w:t>
      </w:r>
      <w:r w:rsidR="00C51136">
        <w:rPr>
          <w:sz w:val="28"/>
          <w:szCs w:val="28"/>
        </w:rPr>
        <w:t xml:space="preserve">» от </w:t>
      </w:r>
      <w:r w:rsidR="004332A5">
        <w:rPr>
          <w:sz w:val="28"/>
          <w:szCs w:val="28"/>
        </w:rPr>
        <w:t>24 ноября</w:t>
      </w:r>
      <w:r w:rsidR="00753EB5">
        <w:rPr>
          <w:sz w:val="28"/>
          <w:szCs w:val="28"/>
        </w:rPr>
        <w:t xml:space="preserve"> </w:t>
      </w:r>
      <w:r w:rsidR="00A82630">
        <w:rPr>
          <w:sz w:val="28"/>
          <w:szCs w:val="28"/>
        </w:rPr>
        <w:t>201</w:t>
      </w:r>
      <w:r w:rsidR="004332A5">
        <w:rPr>
          <w:sz w:val="28"/>
          <w:szCs w:val="28"/>
        </w:rPr>
        <w:t xml:space="preserve">5 </w:t>
      </w:r>
      <w:r w:rsidR="00C51136">
        <w:rPr>
          <w:sz w:val="28"/>
          <w:szCs w:val="28"/>
        </w:rPr>
        <w:t xml:space="preserve">г. № </w:t>
      </w:r>
      <w:r w:rsidR="004332A5">
        <w:rPr>
          <w:sz w:val="28"/>
          <w:szCs w:val="28"/>
        </w:rPr>
        <w:t>862</w:t>
      </w:r>
      <w:r w:rsidR="00A82630">
        <w:rPr>
          <w:sz w:val="28"/>
          <w:szCs w:val="28"/>
        </w:rPr>
        <w:t>-па</w:t>
      </w:r>
      <w:r w:rsidR="00C51136">
        <w:rPr>
          <w:sz w:val="28"/>
          <w:szCs w:val="28"/>
        </w:rPr>
        <w:t xml:space="preserve"> «</w:t>
      </w:r>
      <w:r w:rsidR="00C51136" w:rsidRPr="00AB069C">
        <w:rPr>
          <w:sz w:val="28"/>
          <w:szCs w:val="28"/>
        </w:rPr>
        <w:t xml:space="preserve">Об утверждении </w:t>
      </w:r>
      <w:r w:rsidR="004332A5">
        <w:rPr>
          <w:sz w:val="28"/>
          <w:szCs w:val="28"/>
        </w:rPr>
        <w:t xml:space="preserve">Положения   о    порядке  </w:t>
      </w:r>
      <w:r w:rsidR="00C51136" w:rsidRPr="00AB069C">
        <w:rPr>
          <w:sz w:val="28"/>
          <w:szCs w:val="28"/>
        </w:rPr>
        <w:t xml:space="preserve"> формирования</w:t>
      </w:r>
      <w:r w:rsidR="004332A5">
        <w:rPr>
          <w:sz w:val="28"/>
          <w:szCs w:val="28"/>
        </w:rPr>
        <w:t xml:space="preserve">    муниципальных   заданий     муниципальным учреждениям</w:t>
      </w:r>
      <w:r w:rsidR="00C51136" w:rsidRPr="00AB069C">
        <w:rPr>
          <w:sz w:val="28"/>
          <w:szCs w:val="28"/>
        </w:rPr>
        <w:t xml:space="preserve"> муници</w:t>
      </w:r>
      <w:r w:rsidR="00A82630">
        <w:rPr>
          <w:sz w:val="28"/>
          <w:szCs w:val="28"/>
        </w:rPr>
        <w:t xml:space="preserve">пального образования «Шенкурский муниципальный район»  и </w:t>
      </w:r>
      <w:r w:rsidR="004332A5">
        <w:rPr>
          <w:sz w:val="28"/>
          <w:szCs w:val="28"/>
        </w:rPr>
        <w:t xml:space="preserve">порядке </w:t>
      </w:r>
      <w:r w:rsidR="00A82630">
        <w:rPr>
          <w:sz w:val="28"/>
          <w:szCs w:val="28"/>
        </w:rPr>
        <w:t>финансового обеспечени</w:t>
      </w:r>
      <w:r w:rsidR="004332A5">
        <w:rPr>
          <w:sz w:val="28"/>
          <w:szCs w:val="28"/>
        </w:rPr>
        <w:t>я выполнения этих заданий</w:t>
      </w:r>
      <w:r w:rsidR="00C51136" w:rsidRPr="00AB069C">
        <w:rPr>
          <w:sz w:val="28"/>
          <w:szCs w:val="28"/>
        </w:rPr>
        <w:t>»</w:t>
      </w:r>
      <w:r w:rsidR="00007A10">
        <w:rPr>
          <w:sz w:val="28"/>
          <w:szCs w:val="28"/>
        </w:rPr>
        <w:t>,</w:t>
      </w:r>
      <w:r w:rsidR="00A47E23">
        <w:rPr>
          <w:sz w:val="28"/>
          <w:szCs w:val="28"/>
        </w:rPr>
        <w:t xml:space="preserve"> </w:t>
      </w:r>
      <w:r w:rsidR="004332A5">
        <w:rPr>
          <w:sz w:val="28"/>
          <w:szCs w:val="28"/>
        </w:rPr>
        <w:t xml:space="preserve">администрация </w:t>
      </w:r>
      <w:r w:rsidR="00385230">
        <w:rPr>
          <w:sz w:val="28"/>
          <w:szCs w:val="28"/>
        </w:rPr>
        <w:t xml:space="preserve">Шенкурского муниципального района </w:t>
      </w:r>
      <w:r w:rsidR="00A47E23">
        <w:rPr>
          <w:sz w:val="28"/>
          <w:szCs w:val="28"/>
        </w:rPr>
        <w:t xml:space="preserve"> </w:t>
      </w:r>
      <w:r w:rsidR="0048749B">
        <w:rPr>
          <w:sz w:val="28"/>
          <w:szCs w:val="28"/>
        </w:rPr>
        <w:t>Архангельской области</w:t>
      </w:r>
      <w:r w:rsidR="00A66096">
        <w:rPr>
          <w:sz w:val="28"/>
          <w:szCs w:val="28"/>
        </w:rPr>
        <w:t xml:space="preserve"> </w:t>
      </w:r>
      <w:r w:rsidR="00C51136">
        <w:rPr>
          <w:sz w:val="28"/>
          <w:szCs w:val="28"/>
        </w:rPr>
        <w:t xml:space="preserve"> </w:t>
      </w:r>
      <w:proofErr w:type="spellStart"/>
      <w:proofErr w:type="gramStart"/>
      <w:r w:rsidR="00A66096">
        <w:rPr>
          <w:b/>
          <w:sz w:val="28"/>
          <w:szCs w:val="28"/>
        </w:rPr>
        <w:t>п</w:t>
      </w:r>
      <w:proofErr w:type="spellEnd"/>
      <w:proofErr w:type="gramEnd"/>
      <w:r w:rsidR="00A66096">
        <w:rPr>
          <w:b/>
          <w:sz w:val="28"/>
          <w:szCs w:val="28"/>
        </w:rPr>
        <w:t xml:space="preserve"> о с т а </w:t>
      </w:r>
      <w:proofErr w:type="spellStart"/>
      <w:r w:rsidR="00A66096">
        <w:rPr>
          <w:b/>
          <w:sz w:val="28"/>
          <w:szCs w:val="28"/>
        </w:rPr>
        <w:t>н</w:t>
      </w:r>
      <w:proofErr w:type="spellEnd"/>
      <w:r w:rsidR="00A66096">
        <w:rPr>
          <w:b/>
          <w:sz w:val="28"/>
          <w:szCs w:val="28"/>
        </w:rPr>
        <w:t xml:space="preserve"> о в л я е т</w:t>
      </w:r>
      <w:r w:rsidR="00C51136" w:rsidRPr="0073644B">
        <w:rPr>
          <w:b/>
          <w:sz w:val="28"/>
          <w:szCs w:val="28"/>
        </w:rPr>
        <w:t>:</w:t>
      </w:r>
    </w:p>
    <w:p w:rsidR="002209E0" w:rsidRDefault="002209E0" w:rsidP="002209E0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>
        <w:rPr>
          <w:sz w:val="28"/>
          <w:szCs w:val="28"/>
        </w:rPr>
        <w:t>краеведческий музей»  на 20</w:t>
      </w:r>
      <w:r w:rsidR="00385230">
        <w:rPr>
          <w:sz w:val="28"/>
          <w:szCs w:val="28"/>
        </w:rPr>
        <w:t>22</w:t>
      </w:r>
      <w:r>
        <w:rPr>
          <w:sz w:val="28"/>
          <w:szCs w:val="28"/>
        </w:rPr>
        <w:t xml:space="preserve"> год согласн</w:t>
      </w:r>
      <w:r w:rsidR="004332A5">
        <w:rPr>
          <w:sz w:val="28"/>
          <w:szCs w:val="28"/>
        </w:rPr>
        <w:t>о Приложению № 1  к настоящему п</w:t>
      </w:r>
      <w:r>
        <w:rPr>
          <w:sz w:val="28"/>
          <w:szCs w:val="28"/>
        </w:rPr>
        <w:t>остановлению.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10037B">
        <w:rPr>
          <w:sz w:val="28"/>
          <w:szCs w:val="28"/>
        </w:rPr>
        <w:t xml:space="preserve"> </w:t>
      </w:r>
      <w:proofErr w:type="gramStart"/>
      <w:r w:rsidRPr="0010037B">
        <w:rPr>
          <w:sz w:val="28"/>
          <w:szCs w:val="28"/>
        </w:rPr>
        <w:t xml:space="preserve">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 w:rsidR="00385230">
        <w:rPr>
          <w:sz w:val="28"/>
          <w:szCs w:val="28"/>
        </w:rPr>
        <w:t xml:space="preserve">Шенкурского муниципального района  </w:t>
      </w:r>
      <w:r w:rsidRPr="0010037B">
        <w:rPr>
          <w:sz w:val="28"/>
          <w:szCs w:val="28"/>
        </w:rPr>
        <w:t>Архангельской области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Pr="0010037B">
        <w:rPr>
          <w:sz w:val="28"/>
          <w:szCs w:val="28"/>
        </w:rPr>
        <w:t>»</w:t>
      </w:r>
      <w:r w:rsidRPr="0010037B">
        <w:rPr>
          <w:b/>
          <w:sz w:val="28"/>
          <w:szCs w:val="28"/>
        </w:rPr>
        <w:t xml:space="preserve"> 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  <w:r w:rsidRPr="0010037B">
        <w:rPr>
          <w:bCs/>
          <w:sz w:val="28"/>
          <w:szCs w:val="28"/>
        </w:rPr>
        <w:t xml:space="preserve"> </w:t>
      </w:r>
      <w:proofErr w:type="gramEnd"/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10037B">
        <w:rPr>
          <w:bCs/>
          <w:sz w:val="28"/>
          <w:szCs w:val="28"/>
        </w:rPr>
        <w:t xml:space="preserve">Настоящее постановление </w:t>
      </w:r>
      <w:r w:rsidR="00385230">
        <w:rPr>
          <w:bCs/>
          <w:sz w:val="28"/>
          <w:szCs w:val="28"/>
        </w:rPr>
        <w:t xml:space="preserve">вступает в силу с 01 января 2022 года </w:t>
      </w:r>
      <w:r w:rsidR="00385230" w:rsidRPr="00385230">
        <w:rPr>
          <w:bCs/>
          <w:sz w:val="28"/>
          <w:szCs w:val="28"/>
        </w:rPr>
        <w:t>и  подлежит опубликованию и размещению на официальном сайте администрации</w:t>
      </w:r>
      <w:r w:rsidR="00385230" w:rsidRPr="00385230">
        <w:rPr>
          <w:sz w:val="28"/>
          <w:szCs w:val="28"/>
        </w:rPr>
        <w:t xml:space="preserve"> Шенкурского муниципального района.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/>
          <w:sz w:val="28"/>
          <w:szCs w:val="28"/>
        </w:rPr>
      </w:pPr>
      <w:r w:rsidRPr="0010037B">
        <w:rPr>
          <w:bCs/>
          <w:sz w:val="28"/>
          <w:szCs w:val="28"/>
        </w:rPr>
        <w:t xml:space="preserve"> Со дня вступления в силу настоящего постановления признать утратившим силу постановление администрации муниципального образования «Шенкурский муниципальный район» Архангельской области  </w:t>
      </w:r>
      <w:r w:rsidRPr="0010037B">
        <w:rPr>
          <w:bCs/>
          <w:sz w:val="28"/>
          <w:szCs w:val="28"/>
        </w:rPr>
        <w:lastRenderedPageBreak/>
        <w:t xml:space="preserve">от </w:t>
      </w:r>
      <w:r>
        <w:rPr>
          <w:bCs/>
          <w:sz w:val="28"/>
          <w:szCs w:val="28"/>
        </w:rPr>
        <w:t>25</w:t>
      </w:r>
      <w:r w:rsidR="00385230">
        <w:rPr>
          <w:bCs/>
          <w:sz w:val="28"/>
          <w:szCs w:val="28"/>
        </w:rPr>
        <w:t xml:space="preserve"> декабря 2020</w:t>
      </w:r>
      <w:r w:rsidRPr="0010037B">
        <w:rPr>
          <w:bCs/>
          <w:sz w:val="28"/>
          <w:szCs w:val="28"/>
        </w:rPr>
        <w:t xml:space="preserve"> года № </w:t>
      </w:r>
      <w:r w:rsidR="00385230">
        <w:rPr>
          <w:bCs/>
          <w:sz w:val="28"/>
          <w:szCs w:val="28"/>
        </w:rPr>
        <w:t>651</w:t>
      </w:r>
      <w:r w:rsidRPr="0010037B">
        <w:rPr>
          <w:bCs/>
          <w:sz w:val="28"/>
          <w:szCs w:val="28"/>
        </w:rPr>
        <w:t>-па «</w:t>
      </w:r>
      <w:r w:rsidRPr="0010037B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="00385230">
        <w:rPr>
          <w:sz w:val="28"/>
          <w:szCs w:val="28"/>
        </w:rPr>
        <w:t>» на 2021</w:t>
      </w:r>
      <w:r w:rsidRPr="0010037B">
        <w:rPr>
          <w:sz w:val="28"/>
          <w:szCs w:val="28"/>
        </w:rPr>
        <w:t xml:space="preserve"> год».</w:t>
      </w:r>
    </w:p>
    <w:p w:rsidR="00C51136" w:rsidRPr="00385230" w:rsidRDefault="00C51136" w:rsidP="00BE4BC8">
      <w:pPr>
        <w:ind w:left="360"/>
        <w:jc w:val="both"/>
        <w:rPr>
          <w:sz w:val="28"/>
          <w:szCs w:val="28"/>
        </w:rPr>
      </w:pPr>
      <w:r w:rsidRPr="00AB069C">
        <w:rPr>
          <w:sz w:val="28"/>
          <w:szCs w:val="28"/>
        </w:rPr>
        <w:br/>
      </w:r>
    </w:p>
    <w:p w:rsidR="00385230" w:rsidRPr="00385230" w:rsidRDefault="00385230" w:rsidP="00385230">
      <w:pPr>
        <w:pStyle w:val="a3"/>
        <w:rPr>
          <w:b/>
          <w:sz w:val="28"/>
          <w:szCs w:val="28"/>
        </w:rPr>
      </w:pPr>
      <w:r w:rsidRPr="00385230">
        <w:rPr>
          <w:b/>
          <w:sz w:val="28"/>
          <w:szCs w:val="28"/>
        </w:rPr>
        <w:t xml:space="preserve">Временно </w:t>
      </w:r>
      <w:proofErr w:type="gramStart"/>
      <w:r w:rsidRPr="00385230">
        <w:rPr>
          <w:b/>
          <w:sz w:val="28"/>
          <w:szCs w:val="28"/>
        </w:rPr>
        <w:t>исполняющий</w:t>
      </w:r>
      <w:proofErr w:type="gramEnd"/>
      <w:r w:rsidRPr="00385230">
        <w:rPr>
          <w:b/>
          <w:sz w:val="28"/>
          <w:szCs w:val="28"/>
        </w:rPr>
        <w:t xml:space="preserve"> полномочия </w:t>
      </w:r>
    </w:p>
    <w:p w:rsidR="00385230" w:rsidRPr="00385230" w:rsidRDefault="00385230" w:rsidP="00385230">
      <w:pPr>
        <w:pStyle w:val="a3"/>
        <w:rPr>
          <w:sz w:val="28"/>
          <w:szCs w:val="28"/>
        </w:rPr>
      </w:pPr>
      <w:r w:rsidRPr="00385230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753DFC" w:rsidRDefault="00753DFC" w:rsidP="00BE4BC8">
      <w:pPr>
        <w:pStyle w:val="a3"/>
        <w:rPr>
          <w:sz w:val="28"/>
          <w:szCs w:val="28"/>
        </w:rPr>
      </w:pPr>
    </w:p>
    <w:p w:rsidR="00C64AD5" w:rsidRDefault="00C64AD5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007A10" w:rsidRDefault="00007A10" w:rsidP="00753DFC">
      <w:pPr>
        <w:pStyle w:val="a3"/>
      </w:pPr>
    </w:p>
    <w:p w:rsidR="0010037B" w:rsidRDefault="0010037B" w:rsidP="00753DFC">
      <w:pPr>
        <w:pStyle w:val="a3"/>
      </w:pPr>
    </w:p>
    <w:p w:rsidR="00385230" w:rsidRDefault="00385230" w:rsidP="00753DFC">
      <w:pPr>
        <w:pStyle w:val="a3"/>
      </w:pPr>
    </w:p>
    <w:p w:rsidR="00385230" w:rsidRDefault="00385230" w:rsidP="00753DFC">
      <w:pPr>
        <w:pStyle w:val="a3"/>
      </w:pPr>
    </w:p>
    <w:p w:rsidR="00C64AD5" w:rsidRPr="00F117F2" w:rsidRDefault="00C64AD5" w:rsidP="00753DFC">
      <w:pPr>
        <w:pStyle w:val="a3"/>
      </w:pPr>
    </w:p>
    <w:sectPr w:rsidR="00C64AD5" w:rsidRPr="00F117F2" w:rsidSect="0038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1136"/>
    <w:rsid w:val="00007A10"/>
    <w:rsid w:val="00052B58"/>
    <w:rsid w:val="000E6549"/>
    <w:rsid w:val="0010037B"/>
    <w:rsid w:val="0013371C"/>
    <w:rsid w:val="001E166C"/>
    <w:rsid w:val="002209E0"/>
    <w:rsid w:val="00223EC5"/>
    <w:rsid w:val="00265400"/>
    <w:rsid w:val="002D0DA2"/>
    <w:rsid w:val="002E5531"/>
    <w:rsid w:val="00306722"/>
    <w:rsid w:val="003209A2"/>
    <w:rsid w:val="00331094"/>
    <w:rsid w:val="00385230"/>
    <w:rsid w:val="004332A5"/>
    <w:rsid w:val="0044091D"/>
    <w:rsid w:val="00486BF8"/>
    <w:rsid w:val="0048749B"/>
    <w:rsid w:val="00541845"/>
    <w:rsid w:val="005C21BF"/>
    <w:rsid w:val="006A7E6F"/>
    <w:rsid w:val="0073644B"/>
    <w:rsid w:val="00753DFC"/>
    <w:rsid w:val="00753EB5"/>
    <w:rsid w:val="008A11FD"/>
    <w:rsid w:val="008D20B8"/>
    <w:rsid w:val="00936AF0"/>
    <w:rsid w:val="00A47E23"/>
    <w:rsid w:val="00A66096"/>
    <w:rsid w:val="00A82630"/>
    <w:rsid w:val="00A96318"/>
    <w:rsid w:val="00B16467"/>
    <w:rsid w:val="00BC5510"/>
    <w:rsid w:val="00BE4BC8"/>
    <w:rsid w:val="00C26D04"/>
    <w:rsid w:val="00C51136"/>
    <w:rsid w:val="00C64AD5"/>
    <w:rsid w:val="00C838D5"/>
    <w:rsid w:val="00CF4C61"/>
    <w:rsid w:val="00D74403"/>
    <w:rsid w:val="00DB578D"/>
    <w:rsid w:val="00DD5AED"/>
    <w:rsid w:val="00E02D2B"/>
    <w:rsid w:val="00E437CB"/>
    <w:rsid w:val="00EB114E"/>
    <w:rsid w:val="00F5599C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346</Words>
  <Characters>1977</Characters>
  <Application>Microsoft Office Word</Application>
  <DocSecurity>0</DocSecurity>
  <Lines>16</Lines>
  <Paragraphs>4</Paragraphs>
  <ScaleCrop>false</ScaleCrop>
  <Company>OtdelKultury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32</cp:revision>
  <cp:lastPrinted>2021-12-10T07:17:00Z</cp:lastPrinted>
  <dcterms:created xsi:type="dcterms:W3CDTF">2013-11-05T13:47:00Z</dcterms:created>
  <dcterms:modified xsi:type="dcterms:W3CDTF">2021-12-23T08:55:00Z</dcterms:modified>
</cp:coreProperties>
</file>